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ABAC" w14:textId="77777777" w:rsidR="00A70132" w:rsidRDefault="00A70132">
      <w:pPr>
        <w:pStyle w:val="Corpotesto"/>
        <w:rPr>
          <w:sz w:val="22"/>
        </w:rPr>
      </w:pPr>
    </w:p>
    <w:p w14:paraId="72D7A060" w14:textId="77777777" w:rsidR="00C0558F" w:rsidRDefault="00C0558F" w:rsidP="00C0558F">
      <w:pPr>
        <w:ind w:left="5760"/>
      </w:pPr>
      <w:r>
        <w:t xml:space="preserve">      Al Dirigente Scolastico</w:t>
      </w:r>
    </w:p>
    <w:p w14:paraId="55307A3C" w14:textId="7A9ACDB7" w:rsidR="00C0558F" w:rsidRDefault="00C0558F" w:rsidP="00C0558F">
      <w:pPr>
        <w:ind w:left="5760"/>
      </w:pPr>
      <w:r>
        <w:t xml:space="preserve">    </w:t>
      </w:r>
      <w:r w:rsidR="00F2552B">
        <w:t xml:space="preserve">    </w:t>
      </w:r>
      <w:r>
        <w:t xml:space="preserve"> </w:t>
      </w:r>
      <w:r w:rsidR="00F2552B">
        <w:t>I.C.</w:t>
      </w:r>
      <w:r>
        <w:t xml:space="preserve"> “Sandro Pertini”</w:t>
      </w:r>
    </w:p>
    <w:p w14:paraId="3FCE3746" w14:textId="77777777" w:rsidR="00C0558F" w:rsidRDefault="00C0558F" w:rsidP="00C0558F">
      <w:pPr>
        <w:ind w:left="5760"/>
      </w:pPr>
      <w:r>
        <w:t xml:space="preserve">           Taranto</w:t>
      </w:r>
    </w:p>
    <w:p w14:paraId="652B4C59" w14:textId="77777777" w:rsidR="00A70132" w:rsidRDefault="00A70132">
      <w:pPr>
        <w:pStyle w:val="Corpotesto"/>
        <w:rPr>
          <w:sz w:val="22"/>
        </w:rPr>
      </w:pPr>
    </w:p>
    <w:p w14:paraId="491CDCF4" w14:textId="77777777" w:rsidR="00A70132" w:rsidRDefault="00A70132">
      <w:pPr>
        <w:pStyle w:val="Corpotesto"/>
        <w:rPr>
          <w:sz w:val="22"/>
        </w:rPr>
      </w:pPr>
    </w:p>
    <w:p w14:paraId="735568AF" w14:textId="77777777" w:rsidR="00A70132" w:rsidRDefault="00C0558F" w:rsidP="00C0558F">
      <w:pPr>
        <w:pStyle w:val="Corpotesto"/>
        <w:spacing w:before="158" w:line="276" w:lineRule="auto"/>
        <w:ind w:left="185" w:right="101" w:firstLine="24"/>
        <w:jc w:val="both"/>
      </w:pPr>
      <w:r>
        <w:t>Modello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rilasciato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 del Decreto del 14</w:t>
      </w:r>
      <w:r>
        <w:rPr>
          <w:spacing w:val="-4"/>
        </w:rPr>
        <w:t xml:space="preserve"> </w:t>
      </w:r>
      <w:r>
        <w:t>aprile 2016,</w:t>
      </w:r>
      <w:r>
        <w:rPr>
          <w:spacing w:val="-6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111 del Ministero</w:t>
      </w:r>
      <w:r>
        <w:rPr>
          <w:spacing w:val="-6"/>
        </w:rPr>
        <w:t xml:space="preserve"> </w:t>
      </w:r>
      <w:r>
        <w:t>dei Beni e delle</w:t>
      </w:r>
      <w:r>
        <w:rPr>
          <w:spacing w:val="-2"/>
        </w:rPr>
        <w:t xml:space="preserve"> </w:t>
      </w:r>
      <w:r>
        <w:t>Attività Culturali 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Turismo - Regolamento recante modifiche al Decreto 11 dicembre 1997, n.507, concernente le</w:t>
      </w:r>
      <w:r>
        <w:rPr>
          <w:spacing w:val="-2"/>
        </w:rPr>
        <w:t xml:space="preserve"> </w:t>
      </w:r>
      <w:r>
        <w:t>norme per</w:t>
      </w:r>
      <w:r>
        <w:rPr>
          <w:spacing w:val="-12"/>
        </w:rPr>
        <w:t xml:space="preserve"> </w:t>
      </w:r>
      <w:proofErr w:type="gramStart"/>
      <w:r>
        <w:t>1’istituzione</w:t>
      </w:r>
      <w:proofErr w:type="gramEnd"/>
      <w:r>
        <w:t xml:space="preserve"> del biglietto di ingresso ai</w:t>
      </w:r>
      <w:r>
        <w:rPr>
          <w:spacing w:val="-2"/>
        </w:rPr>
        <w:t xml:space="preserve"> </w:t>
      </w:r>
      <w:r>
        <w:t>monumenti, musei, gallerie, scavi, parchi e giardini monumentali</w:t>
      </w:r>
      <w:r>
        <w:rPr>
          <w:spacing w:val="33"/>
        </w:rPr>
        <w:t xml:space="preserve"> </w:t>
      </w:r>
      <w:r>
        <w:t>(G.</w:t>
      </w:r>
      <w:r>
        <w:rPr>
          <w:spacing w:val="-28"/>
        </w:rPr>
        <w:t xml:space="preserve"> </w:t>
      </w:r>
      <w:r>
        <w:t>U. n. 145 del 23.6.2016)</w:t>
      </w:r>
    </w:p>
    <w:p w14:paraId="2E9DFEEE" w14:textId="77777777" w:rsidR="00A70132" w:rsidRDefault="00A70132">
      <w:pPr>
        <w:pStyle w:val="Corpotesto"/>
        <w:rPr>
          <w:sz w:val="22"/>
        </w:rPr>
      </w:pPr>
    </w:p>
    <w:p w14:paraId="7E49C5F3" w14:textId="77777777" w:rsidR="00A70132" w:rsidRDefault="00A70132">
      <w:pPr>
        <w:pStyle w:val="Corpotesto"/>
        <w:rPr>
          <w:sz w:val="22"/>
        </w:rPr>
      </w:pPr>
    </w:p>
    <w:p w14:paraId="6F3C0525" w14:textId="77777777" w:rsidR="00A70132" w:rsidRDefault="00C0558F">
      <w:pPr>
        <w:pStyle w:val="Corpotesto"/>
        <w:spacing w:before="155"/>
        <w:ind w:left="180"/>
      </w:pPr>
      <w:r>
        <w:t>La/</w:t>
      </w:r>
      <w:r>
        <w:rPr>
          <w:spacing w:val="48"/>
        </w:rPr>
        <w:t xml:space="preserve"> </w:t>
      </w:r>
      <w:proofErr w:type="gramStart"/>
      <w:r>
        <w:t>11</w:t>
      </w:r>
      <w:r>
        <w:rPr>
          <w:spacing w:val="27"/>
        </w:rPr>
        <w:t xml:space="preserve">  </w:t>
      </w:r>
      <w:r>
        <w:t>docente</w:t>
      </w:r>
      <w:proofErr w:type="gramEnd"/>
      <w:r>
        <w:rPr>
          <w:spacing w:val="34"/>
          <w:w w:val="115"/>
        </w:rPr>
        <w:t xml:space="preserve">  </w:t>
      </w:r>
      <w:r>
        <w:rPr>
          <w:w w:val="115"/>
        </w:rPr>
        <w:t>...................................................................,</w:t>
      </w:r>
      <w:r>
        <w:rPr>
          <w:spacing w:val="21"/>
          <w:w w:val="115"/>
        </w:rPr>
        <w:t xml:space="preserve">  </w:t>
      </w:r>
      <w:r>
        <w:rPr>
          <w:b/>
        </w:rPr>
        <w:t>nata/o</w:t>
      </w:r>
      <w:r>
        <w:rPr>
          <w:b/>
          <w:spacing w:val="36"/>
        </w:rPr>
        <w:t xml:space="preserve">  </w:t>
      </w:r>
      <w:r>
        <w:rPr>
          <w:b/>
        </w:rPr>
        <w:t>il</w:t>
      </w:r>
      <w:r>
        <w:rPr>
          <w:b/>
          <w:spacing w:val="33"/>
          <w:w w:val="115"/>
        </w:rPr>
        <w:t xml:space="preserve">  </w:t>
      </w:r>
      <w:r>
        <w:rPr>
          <w:spacing w:val="-2"/>
          <w:w w:val="115"/>
        </w:rPr>
        <w:t>.................................</w:t>
      </w:r>
    </w:p>
    <w:p w14:paraId="6C9E3EAC" w14:textId="77777777" w:rsidR="00A70132" w:rsidRDefault="00C0558F">
      <w:pPr>
        <w:pStyle w:val="Corpotesto"/>
        <w:spacing w:before="5"/>
        <w:rPr>
          <w:sz w:val="2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2130FBDD" wp14:editId="6F3AFF43">
            <wp:simplePos x="0" y="0"/>
            <wp:positionH relativeFrom="page">
              <wp:posOffset>836676</wp:posOffset>
            </wp:positionH>
            <wp:positionV relativeFrom="paragraph">
              <wp:posOffset>208836</wp:posOffset>
            </wp:positionV>
            <wp:extent cx="5715000" cy="10972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72B6C" w14:textId="77777777" w:rsidR="00A70132" w:rsidRDefault="00A70132">
      <w:pPr>
        <w:pStyle w:val="Corpotesto"/>
        <w:spacing w:before="3"/>
        <w:rPr>
          <w:sz w:val="24"/>
        </w:rPr>
      </w:pPr>
    </w:p>
    <w:p w14:paraId="12A9871C" w14:textId="77777777" w:rsidR="00A70132" w:rsidRDefault="00C0558F">
      <w:pPr>
        <w:pStyle w:val="Corpotesto"/>
        <w:spacing w:line="501" w:lineRule="auto"/>
        <w:ind w:left="639" w:right="5337" w:hanging="477"/>
      </w:pPr>
      <w:r>
        <w:t>è</w:t>
      </w:r>
      <w:r>
        <w:rPr>
          <w:spacing w:val="-4"/>
        </w:rPr>
        <w:t xml:space="preserve"> </w:t>
      </w:r>
      <w:r>
        <w:t>insegnante</w:t>
      </w:r>
      <w:r>
        <w:rPr>
          <w:spacing w:val="-3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contratto a</w:t>
      </w:r>
      <w:r>
        <w:rPr>
          <w:spacing w:val="-14"/>
        </w:rPr>
        <w:t xml:space="preserve"> </w:t>
      </w:r>
      <w:r>
        <w:t xml:space="preserve">tempo </w:t>
      </w:r>
      <w:r>
        <w:rPr>
          <w:spacing w:val="-2"/>
        </w:rPr>
        <w:t>indeterminato</w:t>
      </w:r>
    </w:p>
    <w:p w14:paraId="0CB0EB7B" w14:textId="77777777" w:rsidR="00A70132" w:rsidRDefault="00C0558F">
      <w:pPr>
        <w:pStyle w:val="Corpotesto"/>
        <w:tabs>
          <w:tab w:val="left" w:leader="dot" w:pos="4943"/>
        </w:tabs>
        <w:spacing w:before="6"/>
        <w:ind w:left="631"/>
      </w:pPr>
      <w:r>
        <w:t>determinato</w:t>
      </w:r>
      <w:r>
        <w:rPr>
          <w:spacing w:val="9"/>
        </w:rPr>
        <w:t xml:space="preserve"> </w:t>
      </w:r>
      <w:r>
        <w:rPr>
          <w:spacing w:val="-5"/>
        </w:rPr>
        <w:t>dal</w:t>
      </w:r>
      <w:r>
        <w:tab/>
      </w:r>
      <w:r>
        <w:rPr>
          <w:spacing w:val="-5"/>
        </w:rPr>
        <w:t>al</w:t>
      </w:r>
    </w:p>
    <w:p w14:paraId="7A468AE6" w14:textId="77777777" w:rsidR="00A70132" w:rsidRDefault="00A70132">
      <w:pPr>
        <w:pStyle w:val="Corpotesto"/>
        <w:spacing w:before="9"/>
        <w:rPr>
          <w:sz w:val="22"/>
        </w:rPr>
      </w:pPr>
    </w:p>
    <w:p w14:paraId="7F4B82C0" w14:textId="77777777" w:rsidR="00A70132" w:rsidRDefault="00C0558F">
      <w:pPr>
        <w:pStyle w:val="Corpotesto"/>
        <w:ind w:left="156"/>
      </w:pPr>
      <w:r>
        <w:t>presso</w:t>
      </w:r>
      <w:r>
        <w:rPr>
          <w:spacing w:val="3"/>
        </w:rPr>
        <w:t xml:space="preserve"> </w:t>
      </w:r>
      <w:r>
        <w:t>questa</w:t>
      </w:r>
      <w:r>
        <w:rPr>
          <w:spacing w:val="3"/>
        </w:rPr>
        <w:t xml:space="preserve"> </w:t>
      </w:r>
      <w:r>
        <w:t>Istituzione</w:t>
      </w:r>
      <w:r>
        <w:rPr>
          <w:spacing w:val="3"/>
        </w:rPr>
        <w:t xml:space="preserve"> </w:t>
      </w:r>
      <w:r>
        <w:rPr>
          <w:spacing w:val="-2"/>
        </w:rPr>
        <w:t>scolastica.</w:t>
      </w:r>
    </w:p>
    <w:p w14:paraId="0EE400DB" w14:textId="77777777" w:rsidR="00A70132" w:rsidRDefault="00A70132">
      <w:pPr>
        <w:pStyle w:val="Corpotesto"/>
        <w:spacing w:before="5"/>
        <w:rPr>
          <w:sz w:val="23"/>
        </w:rPr>
      </w:pPr>
    </w:p>
    <w:p w14:paraId="5C0183D6" w14:textId="77777777" w:rsidR="00A70132" w:rsidRDefault="00C0558F">
      <w:pPr>
        <w:pStyle w:val="Corpotesto"/>
        <w:ind w:left="144"/>
      </w:pPr>
      <w:r>
        <w:t>La/</w:t>
      </w:r>
      <w:r>
        <w:rPr>
          <w:spacing w:val="-9"/>
        </w:rPr>
        <w:t xml:space="preserve"> </w:t>
      </w:r>
      <w:r>
        <w:t>Il</w:t>
      </w:r>
      <w:r>
        <w:rPr>
          <w:spacing w:val="3"/>
        </w:rPr>
        <w:t xml:space="preserve"> </w:t>
      </w:r>
      <w:proofErr w:type="gramStart"/>
      <w:r>
        <w:t>docente</w:t>
      </w:r>
      <w:r>
        <w:rPr>
          <w:spacing w:val="24"/>
        </w:rPr>
        <w:t xml:space="preserve"> </w:t>
      </w:r>
      <w:r>
        <w:t>.</w:t>
      </w:r>
      <w:proofErr w:type="gramEnd"/>
      <w:r>
        <w:t>.</w:t>
      </w:r>
      <w:r>
        <w:rPr>
          <w:spacing w:val="-2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rPr>
          <w:color w:val="0E0E0E"/>
        </w:rPr>
        <w:t>.</w:t>
      </w:r>
      <w:r>
        <w:rPr>
          <w:color w:val="0E0E0E"/>
          <w:spacing w:val="-30"/>
        </w:rPr>
        <w:t xml:space="preserve"> </w:t>
      </w:r>
      <w:r>
        <w:t>..</w:t>
      </w:r>
      <w:r>
        <w:rPr>
          <w:spacing w:val="-9"/>
        </w:rPr>
        <w:t xml:space="preserve"> </w:t>
      </w:r>
      <w:r>
        <w:t>...</w:t>
      </w:r>
      <w:r>
        <w:rPr>
          <w:spacing w:val="8"/>
        </w:rPr>
        <w:t xml:space="preserve"> </w:t>
      </w:r>
      <w:r>
        <w:t>..</w:t>
      </w:r>
      <w:r>
        <w:rPr>
          <w:spacing w:val="-1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rPr>
          <w:spacing w:val="-3"/>
          <w:w w:val="111"/>
        </w:rPr>
        <w:t>....</w:t>
      </w:r>
      <w:r>
        <w:rPr>
          <w:spacing w:val="13"/>
          <w:w w:val="111"/>
        </w:rPr>
        <w:t>.</w:t>
      </w:r>
      <w:r>
        <w:rPr>
          <w:color w:val="0C0C0C"/>
          <w:spacing w:val="-3"/>
          <w:w w:val="44"/>
        </w:rPr>
        <w:t>.</w:t>
      </w:r>
      <w:r>
        <w:rPr>
          <w:color w:val="0C0C0C"/>
          <w:spacing w:val="-12"/>
          <w:w w:val="99"/>
        </w:rPr>
        <w:t xml:space="preserve"> </w:t>
      </w:r>
      <w:r>
        <w:t>.</w:t>
      </w:r>
      <w:r>
        <w:rPr>
          <w:spacing w:val="-21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rPr>
          <w:spacing w:val="-4"/>
          <w:w w:val="105"/>
        </w:rPr>
        <w:t>...</w:t>
      </w:r>
      <w:r>
        <w:rPr>
          <w:spacing w:val="13"/>
          <w:w w:val="105"/>
        </w:rPr>
        <w:t>.</w:t>
      </w:r>
      <w:r>
        <w:rPr>
          <w:spacing w:val="-4"/>
          <w:w w:val="109"/>
        </w:rPr>
        <w:t>...</w:t>
      </w:r>
      <w:r>
        <w:rPr>
          <w:spacing w:val="12"/>
          <w:w w:val="109"/>
        </w:rPr>
        <w:t>.</w:t>
      </w:r>
      <w:r>
        <w:rPr>
          <w:spacing w:val="-4"/>
          <w:w w:val="44"/>
        </w:rPr>
        <w:t>.</w:t>
      </w:r>
      <w:r>
        <w:rPr>
          <w:spacing w:val="-12"/>
        </w:rPr>
        <w:t xml:space="preserve"> </w:t>
      </w:r>
      <w:r>
        <w:t>.</w:t>
      </w:r>
      <w:r>
        <w:rPr>
          <w:spacing w:val="-21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...</w:t>
      </w:r>
      <w:r>
        <w:rPr>
          <w:spacing w:val="8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1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...</w:t>
      </w:r>
      <w:r>
        <w:rPr>
          <w:spacing w:val="7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14"/>
        </w:rPr>
        <w:t xml:space="preserve"> </w:t>
      </w:r>
      <w:r>
        <w:t>...</w:t>
      </w:r>
      <w:r>
        <w:rPr>
          <w:spacing w:val="7"/>
        </w:rPr>
        <w:t xml:space="preserve"> </w:t>
      </w:r>
      <w:r>
        <w:t>..</w:t>
      </w:r>
      <w:r>
        <w:rPr>
          <w:spacing w:val="-8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..</w:t>
      </w:r>
      <w:r>
        <w:rPr>
          <w:spacing w:val="-14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proofErr w:type="gramStart"/>
      <w:r>
        <w:t>....</w:t>
      </w:r>
      <w:proofErr w:type="gramEnd"/>
      <w:r>
        <w:t>,</w:t>
      </w:r>
      <w:r>
        <w:rPr>
          <w:spacing w:val="11"/>
        </w:rPr>
        <w:t xml:space="preserve"> </w:t>
      </w:r>
      <w:r>
        <w:t>insegnate</w:t>
      </w:r>
      <w:r>
        <w:rPr>
          <w:spacing w:val="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..</w:t>
      </w:r>
      <w:r>
        <w:rPr>
          <w:spacing w:val="-19"/>
        </w:rPr>
        <w:t xml:space="preserve"> </w:t>
      </w:r>
      <w:r>
        <w:rPr>
          <w:spacing w:val="-10"/>
        </w:rPr>
        <w:t>.</w:t>
      </w:r>
    </w:p>
    <w:p w14:paraId="412B7E03" w14:textId="77777777" w:rsidR="00A70132" w:rsidRDefault="00A70132">
      <w:pPr>
        <w:pStyle w:val="Corpotesto"/>
        <w:spacing w:before="6"/>
        <w:rPr>
          <w:sz w:val="23"/>
        </w:rPr>
      </w:pPr>
    </w:p>
    <w:p w14:paraId="3C8E07B1" w14:textId="77777777" w:rsidR="00A70132" w:rsidRDefault="00C0558F">
      <w:pPr>
        <w:pStyle w:val="Corpotesto"/>
        <w:tabs>
          <w:tab w:val="left" w:leader="dot" w:pos="2170"/>
        </w:tabs>
        <w:ind w:left="141"/>
      </w:pPr>
      <w:proofErr w:type="gramStart"/>
      <w:r>
        <w:rPr>
          <w:w w:val="110"/>
        </w:rPr>
        <w:t>...........</w:t>
      </w:r>
      <w:r>
        <w:rPr>
          <w:spacing w:val="67"/>
          <w:w w:val="150"/>
        </w:rPr>
        <w:t xml:space="preserve"> </w:t>
      </w:r>
      <w:r>
        <w:rPr>
          <w:spacing w:val="-10"/>
          <w:w w:val="85"/>
        </w:rPr>
        <w:t>,</w:t>
      </w:r>
      <w:proofErr w:type="gramEnd"/>
      <w:r>
        <w:tab/>
        <w:t>(indicare</w:t>
      </w:r>
      <w:r>
        <w:rPr>
          <w:spacing w:val="9"/>
        </w:rPr>
        <w:t xml:space="preserve"> </w:t>
      </w:r>
      <w:proofErr w:type="spellStart"/>
      <w:r>
        <w:t>Ia</w:t>
      </w:r>
      <w:proofErr w:type="spellEnd"/>
      <w:r>
        <w:t>/</w:t>
      </w:r>
      <w:r>
        <w:rPr>
          <w:spacing w:val="12"/>
        </w:rPr>
        <w:t xml:space="preserve"> </w:t>
      </w:r>
      <w:r>
        <w:rPr>
          <w:color w:val="0C0C0C"/>
        </w:rPr>
        <w:t>le</w:t>
      </w:r>
      <w:r>
        <w:rPr>
          <w:color w:val="0C0C0C"/>
          <w:spacing w:val="5"/>
        </w:rPr>
        <w:t xml:space="preserve"> </w:t>
      </w:r>
      <w:r>
        <w:t>disciplina/e)</w:t>
      </w:r>
      <w:r>
        <w:rPr>
          <w:spacing w:val="2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diritto,</w:t>
      </w:r>
      <w:r>
        <w:rPr>
          <w:spacing w:val="12"/>
        </w:rPr>
        <w:t xml:space="preserve"> </w:t>
      </w:r>
      <w:r>
        <w:t>secondo</w:t>
      </w:r>
      <w:r>
        <w:rPr>
          <w:spacing w:val="1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disposizioni</w:t>
      </w:r>
      <w:r>
        <w:rPr>
          <w:spacing w:val="18"/>
        </w:rPr>
        <w:t xml:space="preserve"> </w:t>
      </w:r>
      <w:r>
        <w:t>sopra</w:t>
      </w:r>
      <w:r>
        <w:rPr>
          <w:spacing w:val="17"/>
        </w:rPr>
        <w:t xml:space="preserve"> </w:t>
      </w:r>
      <w:r>
        <w:rPr>
          <w:spacing w:val="-2"/>
        </w:rPr>
        <w:t>indicate,</w:t>
      </w:r>
    </w:p>
    <w:p w14:paraId="2FC9D988" w14:textId="77777777" w:rsidR="00A70132" w:rsidRDefault="00A70132">
      <w:pPr>
        <w:pStyle w:val="Corpotesto"/>
        <w:spacing w:before="5"/>
        <w:rPr>
          <w:sz w:val="23"/>
        </w:rPr>
      </w:pPr>
    </w:p>
    <w:p w14:paraId="6DAB1424" w14:textId="77777777" w:rsidR="00A70132" w:rsidRDefault="00C0558F">
      <w:pPr>
        <w:pStyle w:val="Corpotesto"/>
        <w:ind w:left="177"/>
      </w:pPr>
      <w:r>
        <w:t>al1'accesso</w:t>
      </w:r>
      <w:r>
        <w:rPr>
          <w:spacing w:val="4"/>
        </w:rPr>
        <w:t xml:space="preserve"> </w:t>
      </w:r>
      <w:r>
        <w:t>gratuito</w:t>
      </w:r>
      <w:r>
        <w:rPr>
          <w:spacing w:val="3"/>
        </w:rPr>
        <w:t xml:space="preserve"> </w:t>
      </w:r>
      <w:r>
        <w:t>ai musei</w:t>
      </w:r>
      <w:r>
        <w:rPr>
          <w:spacing w:val="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siti</w:t>
      </w:r>
      <w:r>
        <w:rPr>
          <w:spacing w:val="-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archeologico,</w:t>
      </w:r>
      <w:r>
        <w:rPr>
          <w:spacing w:val="1"/>
        </w:rPr>
        <w:t xml:space="preserve"> </w:t>
      </w:r>
      <w:r>
        <w:t>storico</w:t>
      </w:r>
      <w:r>
        <w:rPr>
          <w:spacing w:val="-8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culturale</w:t>
      </w:r>
      <w:r>
        <w:rPr>
          <w:spacing w:val="-7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rPr>
          <w:spacing w:val="-2"/>
        </w:rPr>
        <w:t>Stato.</w:t>
      </w:r>
    </w:p>
    <w:p w14:paraId="57308BD5" w14:textId="77777777" w:rsidR="00A70132" w:rsidRDefault="00A70132">
      <w:pPr>
        <w:pStyle w:val="Corpotesto"/>
        <w:rPr>
          <w:sz w:val="20"/>
        </w:rPr>
      </w:pPr>
    </w:p>
    <w:p w14:paraId="7C7153CD" w14:textId="77777777" w:rsidR="00A70132" w:rsidRDefault="00A70132">
      <w:pPr>
        <w:pStyle w:val="Corpotesto"/>
        <w:rPr>
          <w:sz w:val="20"/>
        </w:rPr>
      </w:pPr>
    </w:p>
    <w:p w14:paraId="22A8CF1E" w14:textId="77777777" w:rsidR="00A70132" w:rsidRDefault="00A70132">
      <w:pPr>
        <w:pStyle w:val="Corpotesto"/>
        <w:rPr>
          <w:sz w:val="20"/>
        </w:rPr>
      </w:pPr>
    </w:p>
    <w:p w14:paraId="411E7E40" w14:textId="33EDD34C" w:rsidR="00A70132" w:rsidRDefault="000C1617">
      <w:pPr>
        <w:pStyle w:val="Corpotesto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5F8D19" wp14:editId="7ECDB035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607060" cy="127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56"/>
                            <a:gd name="T2" fmla="+- 0 2232 1277"/>
                            <a:gd name="T3" fmla="*/ T2 w 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">
                              <a:moveTo>
                                <a:pt x="0" y="0"/>
                              </a:moveTo>
                              <a:lnTo>
                                <a:pt x="95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F6BB" id="docshape2" o:spid="_x0000_s1026" style="position:absolute;margin-left:63.85pt;margin-top:15.2pt;width:47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" path="m,l955,e" filled="f" strokecolor="#2f2f2f" strokeweight=".96pt">
                <v:path arrowok="t" o:connecttype="custom" o:connectlocs="0,0;6064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B4D750" wp14:editId="3D977719">
                <wp:simplePos x="0" y="0"/>
                <wp:positionH relativeFrom="page">
                  <wp:posOffset>1515110</wp:posOffset>
                </wp:positionH>
                <wp:positionV relativeFrom="paragraph">
                  <wp:posOffset>199390</wp:posOffset>
                </wp:positionV>
                <wp:extent cx="75311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110" cy="1270"/>
                        </a:xfrm>
                        <a:custGeom>
                          <a:avLst/>
                          <a:gdLst>
                            <a:gd name="T0" fmla="+- 0 2386 2386"/>
                            <a:gd name="T1" fmla="*/ T0 w 1186"/>
                            <a:gd name="T2" fmla="+- 0 3571 2386"/>
                            <a:gd name="T3" fmla="*/ T2 w 11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86">
                              <a:moveTo>
                                <a:pt x="0" y="0"/>
                              </a:moveTo>
                              <a:lnTo>
                                <a:pt x="118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DA919" id="docshape3" o:spid="_x0000_s1026" style="position:absolute;margin-left:119.3pt;margin-top:15.7pt;width:59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" path="m,l1185,e" filled="f" strokecolor="#2f2f2f" strokeweight=".96pt">
                <v:path arrowok="t" o:connecttype="custom" o:connectlocs="0,0;752475,0" o:connectangles="0,0"/>
                <w10:wrap type="topAndBottom" anchorx="page"/>
              </v:shape>
            </w:pict>
          </mc:Fallback>
        </mc:AlternateContent>
      </w:r>
    </w:p>
    <w:p w14:paraId="49DE3A9C" w14:textId="77777777" w:rsidR="00A70132" w:rsidRDefault="00A70132">
      <w:pPr>
        <w:pStyle w:val="Corpotesto"/>
        <w:spacing w:before="7"/>
        <w:rPr>
          <w:sz w:val="23"/>
        </w:rPr>
      </w:pPr>
    </w:p>
    <w:p w14:paraId="6D7B58F2" w14:textId="77777777" w:rsidR="00A70132" w:rsidRDefault="00C0558F">
      <w:pPr>
        <w:ind w:left="111"/>
        <w:rPr>
          <w:sz w:val="21"/>
        </w:rPr>
      </w:pPr>
      <w:r>
        <w:rPr>
          <w:b/>
          <w:sz w:val="21"/>
        </w:rPr>
        <w:t>(luogo</w:t>
      </w:r>
      <w:r>
        <w:rPr>
          <w:b/>
          <w:spacing w:val="-3"/>
          <w:sz w:val="21"/>
        </w:rPr>
        <w:t xml:space="preserve"> </w:t>
      </w:r>
      <w:r>
        <w:rPr>
          <w:color w:val="0C0C0C"/>
          <w:sz w:val="21"/>
        </w:rPr>
        <w:t>e</w:t>
      </w:r>
      <w:r>
        <w:rPr>
          <w:color w:val="0C0C0C"/>
          <w:spacing w:val="-10"/>
          <w:sz w:val="21"/>
        </w:rPr>
        <w:t xml:space="preserve"> </w:t>
      </w:r>
      <w:r>
        <w:rPr>
          <w:spacing w:val="-4"/>
          <w:sz w:val="21"/>
        </w:rPr>
        <w:t>data)</w:t>
      </w:r>
    </w:p>
    <w:p w14:paraId="301039CB" w14:textId="77777777" w:rsidR="00A70132" w:rsidRDefault="00A70132">
      <w:pPr>
        <w:pStyle w:val="Corpotesto"/>
        <w:spacing w:before="5"/>
        <w:rPr>
          <w:sz w:val="23"/>
        </w:rPr>
      </w:pPr>
    </w:p>
    <w:p w14:paraId="79860094" w14:textId="464DE804" w:rsidR="00A70132" w:rsidRDefault="00A70132">
      <w:pPr>
        <w:pStyle w:val="Corpotesto"/>
        <w:ind w:right="477"/>
        <w:jc w:val="right"/>
        <w:rPr>
          <w:spacing w:val="-2"/>
        </w:rPr>
      </w:pPr>
    </w:p>
    <w:p w14:paraId="24D113D2" w14:textId="77777777" w:rsidR="00C0558F" w:rsidRDefault="00C0558F" w:rsidP="00C0558F">
      <w:pPr>
        <w:jc w:val="both"/>
        <w:rPr>
          <w:b/>
        </w:rPr>
      </w:pPr>
    </w:p>
    <w:p w14:paraId="03F2220E" w14:textId="5EB7C4F2" w:rsidR="00C0558F" w:rsidRDefault="00C0558F" w:rsidP="00C0558F">
      <w:pPr>
        <w:jc w:val="both"/>
      </w:pPr>
      <w:r>
        <w:rPr>
          <w:b/>
        </w:rPr>
        <w:t xml:space="preserve">                                                                                             </w:t>
      </w:r>
      <w:r w:rsidR="000C1617">
        <w:rPr>
          <w:b/>
        </w:rPr>
        <w:t xml:space="preserve">                          </w:t>
      </w:r>
      <w:r>
        <w:rPr>
          <w:b/>
        </w:rPr>
        <w:t xml:space="preserve">   </w:t>
      </w:r>
    </w:p>
    <w:p w14:paraId="66D799E6" w14:textId="77777777" w:rsidR="000C1617" w:rsidRPr="00346BC5" w:rsidRDefault="000C1617" w:rsidP="00C0558F">
      <w:pPr>
        <w:jc w:val="both"/>
      </w:pPr>
    </w:p>
    <w:p w14:paraId="7B11207D" w14:textId="77777777" w:rsidR="00C0558F" w:rsidRPr="00346BC5" w:rsidRDefault="00C0558F" w:rsidP="00C0558F">
      <w:pPr>
        <w:jc w:val="both"/>
        <w:rPr>
          <w:i/>
        </w:rPr>
      </w:pPr>
      <w:r w:rsidRPr="00346BC5">
        <w:rPr>
          <w:i/>
        </w:rPr>
        <w:t xml:space="preserve">           </w:t>
      </w:r>
      <w:r>
        <w:rPr>
          <w:i/>
        </w:rPr>
        <w:t xml:space="preserve">                                                                                                </w:t>
      </w:r>
      <w:r w:rsidRPr="00346BC5">
        <w:rPr>
          <w:i/>
        </w:rPr>
        <w:t xml:space="preserve"> IL DIRIGENTE SCOLASTICO</w:t>
      </w:r>
    </w:p>
    <w:p w14:paraId="5B185E75" w14:textId="77777777" w:rsidR="00C0558F" w:rsidRPr="00346BC5" w:rsidRDefault="00C0558F" w:rsidP="00C0558F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Dott.ssa Prof.ssa Daniela GIANNICO</w:t>
      </w:r>
    </w:p>
    <w:p w14:paraId="50ECA2DE" w14:textId="77777777" w:rsidR="00C0558F" w:rsidRDefault="00C0558F">
      <w:pPr>
        <w:pStyle w:val="Corpotesto"/>
        <w:ind w:right="477"/>
        <w:jc w:val="right"/>
      </w:pPr>
    </w:p>
    <w:sectPr w:rsidR="00C0558F" w:rsidSect="00B153BE">
      <w:type w:val="continuous"/>
      <w:pgSz w:w="11910" w:h="16840"/>
      <w:pgMar w:top="1700" w:right="12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32"/>
    <w:rsid w:val="000C1617"/>
    <w:rsid w:val="00A70132"/>
    <w:rsid w:val="00B153BE"/>
    <w:rsid w:val="00C0558F"/>
    <w:rsid w:val="00F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6373"/>
  <w15:docId w15:val="{12DE7F20-B6A4-4278-89A7-BB3425D2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7013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1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7013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A70132"/>
  </w:style>
  <w:style w:type="paragraph" w:customStyle="1" w:styleId="TableParagraph">
    <w:name w:val="Table Paragraph"/>
    <w:basedOn w:val="Normale"/>
    <w:uiPriority w:val="1"/>
    <w:qFormat/>
    <w:rsid w:val="00A7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chiloiro</dc:creator>
  <cp:lastModifiedBy>Admin</cp:lastModifiedBy>
  <cp:revision>3</cp:revision>
  <dcterms:created xsi:type="dcterms:W3CDTF">2022-09-23T19:41:00Z</dcterms:created>
  <dcterms:modified xsi:type="dcterms:W3CDTF">2024-01-28T10:52:00Z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LastSaved">
    <vt:filetime>2019-04-01T00:00:00Z</vt:filetime>
  </property>
</Properties>
</file>